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804262" w14:textId="0709CF2B" w:rsidR="003C0A01" w:rsidRDefault="00B03FA1" w:rsidP="003C0A01">
      <w:pPr>
        <w:spacing w:after="0" w:line="240" w:lineRule="auto"/>
        <w:textAlignment w:val="baseline"/>
      </w:pPr>
      <w:r w:rsidRPr="00B03FA1">
        <w:rPr>
          <w:rFonts w:ascii="Segoe UI" w:eastAsia="Times New Roman" w:hAnsi="Segoe UI" w:cs="Segoe UI"/>
          <w:b/>
          <w:bCs/>
          <w:noProof/>
          <w:color w:val="212529"/>
          <w:kern w:val="0"/>
          <w:sz w:val="24"/>
          <w:szCs w:val="24"/>
          <w:lang w:eastAsia="fr-FR"/>
          <w14:ligatures w14:val="non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B0B9CAD" wp14:editId="712F1708">
                <wp:simplePos x="0" y="0"/>
                <wp:positionH relativeFrom="page">
                  <wp:posOffset>7683500</wp:posOffset>
                </wp:positionH>
                <wp:positionV relativeFrom="paragraph">
                  <wp:posOffset>19050</wp:posOffset>
                </wp:positionV>
                <wp:extent cx="2725420" cy="636905"/>
                <wp:effectExtent l="0" t="0" r="17780" b="1079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5420" cy="636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772885" w14:textId="353B43F5" w:rsidR="00B03FA1" w:rsidRDefault="00B03FA1" w:rsidP="00B03FA1">
                            <w:pPr>
                              <w:spacing w:after="0" w:line="240" w:lineRule="auto"/>
                            </w:pPr>
                            <w:r>
                              <w:t>Contact :</w:t>
                            </w:r>
                          </w:p>
                          <w:p w14:paraId="353BE467" w14:textId="06509BD1" w:rsidR="00B03FA1" w:rsidRDefault="00000000" w:rsidP="00B03FA1">
                            <w:pPr>
                              <w:spacing w:after="0" w:line="240" w:lineRule="auto"/>
                            </w:pPr>
                            <w:hyperlink r:id="rId5" w:history="1">
                              <w:r w:rsidR="00B03FA1">
                                <w:rPr>
                                  <w:rStyle w:val="Lienhypertexte"/>
                                  <w:rFonts w:ascii="Segoe UI" w:hAnsi="Segoe UI" w:cs="Segoe UI"/>
                                  <w:color w:val="353535"/>
                                  <w:sz w:val="21"/>
                                  <w:szCs w:val="21"/>
                                  <w:shd w:val="clear" w:color="auto" w:fill="FFFFFF"/>
                                </w:rPr>
                                <w:t>chaumette.b@ghu-paris.fr</w:t>
                              </w:r>
                            </w:hyperlink>
                          </w:p>
                          <w:p w14:paraId="20C45741" w14:textId="21FD0BD3" w:rsidR="00B03FA1" w:rsidRDefault="00000000" w:rsidP="00B03FA1">
                            <w:pPr>
                              <w:spacing w:after="0" w:line="240" w:lineRule="auto"/>
                            </w:pPr>
                            <w:hyperlink r:id="rId6" w:history="1">
                              <w:r w:rsidR="00B03FA1">
                                <w:rPr>
                                  <w:rStyle w:val="Lienhypertexte"/>
                                  <w:rFonts w:ascii="Segoe UI" w:hAnsi="Segoe UI" w:cs="Segoe UI"/>
                                  <w:color w:val="353535"/>
                                  <w:sz w:val="21"/>
                                  <w:szCs w:val="21"/>
                                  <w:shd w:val="clear" w:color="auto" w:fill="FFFFFF"/>
                                </w:rPr>
                                <w:t>romain.rey@ch-le-vinatier.fr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0B9CA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605pt;margin-top:1.5pt;width:214.6pt;height:50.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">
                <v:textbox>
                  <w:txbxContent>
                    <w:p w14:paraId="4F772885" w14:textId="353B43F5" w:rsidR="00B03FA1" w:rsidRDefault="00B03FA1" w:rsidP="00B03FA1">
                      <w:pPr>
                        <w:spacing w:after="0" w:line="240" w:lineRule="auto"/>
                      </w:pPr>
                      <w:r>
                        <w:t>Contact :</w:t>
                      </w:r>
                    </w:p>
                    <w:p w14:paraId="353BE467" w14:textId="06509BD1" w:rsidR="00B03FA1" w:rsidRDefault="00000000" w:rsidP="00B03FA1">
                      <w:pPr>
                        <w:spacing w:after="0" w:line="240" w:lineRule="auto"/>
                      </w:pPr>
                      <w:hyperlink r:id="rId7" w:history="1">
                        <w:r w:rsidR="00B03FA1">
                          <w:rPr>
                            <w:rStyle w:val="Lienhypertexte"/>
                            <w:rFonts w:ascii="Segoe UI" w:hAnsi="Segoe UI" w:cs="Segoe UI"/>
                            <w:color w:val="353535"/>
                            <w:sz w:val="21"/>
                            <w:szCs w:val="21"/>
                            <w:shd w:val="clear" w:color="auto" w:fill="FFFFFF"/>
                          </w:rPr>
                          <w:t>chaumette.b@ghu-paris.fr</w:t>
                        </w:r>
                      </w:hyperlink>
                    </w:p>
                    <w:p w14:paraId="20C45741" w14:textId="21FD0BD3" w:rsidR="00B03FA1" w:rsidRDefault="00000000" w:rsidP="00B03FA1">
                      <w:pPr>
                        <w:spacing w:after="0" w:line="240" w:lineRule="auto"/>
                      </w:pPr>
                      <w:hyperlink r:id="rId8" w:history="1">
                        <w:r w:rsidR="00B03FA1">
                          <w:rPr>
                            <w:rStyle w:val="Lienhypertexte"/>
                            <w:rFonts w:ascii="Segoe UI" w:hAnsi="Segoe UI" w:cs="Segoe UI"/>
                            <w:color w:val="353535"/>
                            <w:sz w:val="21"/>
                            <w:szCs w:val="21"/>
                            <w:shd w:val="clear" w:color="auto" w:fill="FFFFFF"/>
                          </w:rPr>
                          <w:t>romain.rey@ch-le-vinatier.fr</w:t>
                        </w:r>
                      </w:hyperlink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3C0A01" w:rsidRPr="003C0A01">
        <w:rPr>
          <w:noProof/>
        </w:rPr>
        <w:drawing>
          <wp:anchor distT="0" distB="0" distL="114300" distR="114300" simplePos="0" relativeHeight="251658240" behindDoc="1" locked="0" layoutInCell="1" allowOverlap="1" wp14:anchorId="63AC7AF9" wp14:editId="2737D842">
            <wp:simplePos x="0" y="0"/>
            <wp:positionH relativeFrom="column">
              <wp:posOffset>1504738</wp:posOffset>
            </wp:positionH>
            <wp:positionV relativeFrom="paragraph">
              <wp:posOffset>19771</wp:posOffset>
            </wp:positionV>
            <wp:extent cx="5396019" cy="640206"/>
            <wp:effectExtent l="0" t="0" r="0" b="7620"/>
            <wp:wrapNone/>
            <wp:docPr id="45460769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607698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6970" cy="6474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0A01" w:rsidRPr="003C0A01">
        <w:rPr>
          <w:noProof/>
        </w:rPr>
        <w:drawing>
          <wp:inline distT="0" distB="0" distL="0" distR="0" wp14:anchorId="4829538E" wp14:editId="69A022DB">
            <wp:extent cx="1268487" cy="648132"/>
            <wp:effectExtent l="0" t="0" r="8255" b="0"/>
            <wp:docPr id="1541465709" name="Image 1" descr="Une image contenant texte, Police, Graphique,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1465709" name="Image 1" descr="Une image contenant texte, Police, Graphique, capture d’écran&#10;&#10;Description générée automatiquement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76785" cy="652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1920C6" w14:textId="77777777" w:rsidR="003C0A01" w:rsidRDefault="003C0A01" w:rsidP="003C0A01">
      <w:pPr>
        <w:spacing w:after="0" w:line="240" w:lineRule="auto"/>
        <w:textAlignment w:val="baseline"/>
      </w:pPr>
    </w:p>
    <w:p w14:paraId="190DBF36" w14:textId="3E3427C7" w:rsidR="003C0A01" w:rsidRDefault="00BD6A44" w:rsidP="003C0A01">
      <w:pPr>
        <w:spacing w:after="0" w:line="240" w:lineRule="auto"/>
        <w:textAlignment w:val="baseline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fr-FR"/>
          <w14:ligatures w14:val="none"/>
        </w:rPr>
      </w:pPr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fr-FR"/>
          <w14:ligatures w14:val="none"/>
        </w:rPr>
        <w:t>D</w:t>
      </w:r>
      <w:r w:rsidR="003C0A01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fr-FR"/>
          <w14:ligatures w14:val="none"/>
        </w:rPr>
        <w:t>iagnostic du patient</w:t>
      </w:r>
      <w:r w:rsidR="003C0A01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fr-FR"/>
          <w14:ligatures w14:val="none"/>
        </w:rPr>
        <w:tab/>
      </w:r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fr-FR"/>
          <w14:ligatures w14:val="none"/>
        </w:rPr>
        <w:t xml:space="preserve"> </w:t>
      </w:r>
      <w:sdt>
        <w:sdtPr>
          <w:rPr>
            <w:rFonts w:ascii="Segoe UI" w:eastAsia="Times New Roman" w:hAnsi="Segoe UI" w:cs="Segoe UI"/>
            <w:color w:val="212529"/>
            <w:kern w:val="0"/>
            <w:sz w:val="24"/>
            <w:szCs w:val="24"/>
            <w:lang w:eastAsia="fr-FR"/>
            <w14:ligatures w14:val="none"/>
          </w:rPr>
          <w:id w:val="1365017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" w:hint="eastAsia"/>
              <w:color w:val="212529"/>
              <w:kern w:val="0"/>
              <w:sz w:val="24"/>
              <w:szCs w:val="24"/>
              <w:lang w:eastAsia="fr-FR"/>
              <w14:ligatures w14:val="none"/>
            </w:rPr>
            <w:t>☐</w:t>
          </w:r>
        </w:sdtContent>
      </w:sdt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fr-FR"/>
          <w14:ligatures w14:val="none"/>
        </w:rPr>
        <w:t xml:space="preserve"> Schizophrénie</w:t>
      </w:r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fr-FR"/>
          <w14:ligatures w14:val="none"/>
        </w:rPr>
        <w:tab/>
      </w:r>
      <w:sdt>
        <w:sdtPr>
          <w:rPr>
            <w:rFonts w:ascii="Segoe UI" w:eastAsia="Times New Roman" w:hAnsi="Segoe UI" w:cs="Segoe UI"/>
            <w:color w:val="212529"/>
            <w:kern w:val="0"/>
            <w:sz w:val="24"/>
            <w:szCs w:val="24"/>
            <w:lang w:eastAsia="fr-FR"/>
            <w14:ligatures w14:val="none"/>
          </w:rPr>
          <w:id w:val="-10300368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" w:hint="eastAsia"/>
              <w:color w:val="212529"/>
              <w:kern w:val="0"/>
              <w:sz w:val="24"/>
              <w:szCs w:val="24"/>
              <w:lang w:eastAsia="fr-FR"/>
              <w14:ligatures w14:val="none"/>
            </w:rPr>
            <w:t>☐</w:t>
          </w:r>
        </w:sdtContent>
      </w:sdt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fr-FR"/>
          <w14:ligatures w14:val="none"/>
        </w:rPr>
        <w:t xml:space="preserve"> Trouble schizo-affectif</w:t>
      </w:r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fr-FR"/>
          <w14:ligatures w14:val="none"/>
        </w:rPr>
        <w:tab/>
        <w:t xml:space="preserve"> </w:t>
      </w:r>
      <w:sdt>
        <w:sdtPr>
          <w:rPr>
            <w:rFonts w:ascii="Segoe UI" w:eastAsia="Times New Roman" w:hAnsi="Segoe UI" w:cs="Segoe UI"/>
            <w:color w:val="212529"/>
            <w:kern w:val="0"/>
            <w:sz w:val="24"/>
            <w:szCs w:val="24"/>
            <w:lang w:eastAsia="fr-FR"/>
            <w14:ligatures w14:val="none"/>
          </w:rPr>
          <w:id w:val="3872331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" w:hint="eastAsia"/>
              <w:color w:val="212529"/>
              <w:kern w:val="0"/>
              <w:sz w:val="24"/>
              <w:szCs w:val="24"/>
              <w:lang w:eastAsia="fr-FR"/>
              <w14:ligatures w14:val="none"/>
            </w:rPr>
            <w:t>☐</w:t>
          </w:r>
        </w:sdtContent>
      </w:sdt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fr-FR"/>
          <w14:ligatures w14:val="none"/>
        </w:rPr>
        <w:t xml:space="preserve"> Trouble bipolaire   </w:t>
      </w:r>
      <w:sdt>
        <w:sdtPr>
          <w:rPr>
            <w:rFonts w:ascii="Segoe UI" w:eastAsia="Times New Roman" w:hAnsi="Segoe UI" w:cs="Segoe UI"/>
            <w:color w:val="212529"/>
            <w:kern w:val="0"/>
            <w:sz w:val="24"/>
            <w:szCs w:val="24"/>
            <w:lang w:eastAsia="fr-FR"/>
            <w14:ligatures w14:val="none"/>
          </w:rPr>
          <w:id w:val="15284486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" w:hint="eastAsia"/>
              <w:color w:val="212529"/>
              <w:kern w:val="0"/>
              <w:sz w:val="24"/>
              <w:szCs w:val="24"/>
              <w:lang w:eastAsia="fr-FR"/>
              <w14:ligatures w14:val="none"/>
            </w:rPr>
            <w:t>☐</w:t>
          </w:r>
        </w:sdtContent>
      </w:sdt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fr-FR"/>
          <w14:ligatures w14:val="none"/>
        </w:rPr>
        <w:t xml:space="preserve"> Autre (préciser)</w:t>
      </w:r>
    </w:p>
    <w:p w14:paraId="7A17670F" w14:textId="77777777" w:rsidR="00BD6A44" w:rsidRDefault="00BD6A44" w:rsidP="00BD6A44">
      <w:pPr>
        <w:spacing w:after="0" w:line="240" w:lineRule="auto"/>
        <w:textAlignment w:val="baseline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fr-FR"/>
          <w14:ligatures w14:val="none"/>
        </w:rPr>
      </w:pPr>
    </w:p>
    <w:p w14:paraId="2E265EB9" w14:textId="56ACD2BB" w:rsidR="00BD6A44" w:rsidRDefault="00BD6A44" w:rsidP="00BD6A44">
      <w:pPr>
        <w:spacing w:after="0" w:line="240" w:lineRule="auto"/>
        <w:textAlignment w:val="baseline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fr-FR"/>
          <w14:ligatures w14:val="none"/>
        </w:rPr>
      </w:pPr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fr-FR"/>
          <w14:ligatures w14:val="none"/>
        </w:rPr>
        <w:t>Précision du diagnostic : ……………………………………………………………………………………………………………………………………………………………………………………………….</w:t>
      </w:r>
    </w:p>
    <w:p w14:paraId="3DBE7D35" w14:textId="4FD41B9C" w:rsidR="00BD6A44" w:rsidRDefault="00BD6A44" w:rsidP="00BD6A44">
      <w:pPr>
        <w:spacing w:after="0" w:line="240" w:lineRule="auto"/>
        <w:textAlignment w:val="baseline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fr-FR"/>
          <w14:ligatures w14:val="none"/>
        </w:rPr>
      </w:pPr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fr-FR"/>
          <w14:ligatures w14:val="none"/>
        </w:rPr>
        <w:t>(ex : paranoïde, hébéphrénique, type 1 / type 2…)</w:t>
      </w:r>
    </w:p>
    <w:p w14:paraId="008F31B0" w14:textId="77777777" w:rsidR="00BD6A44" w:rsidRDefault="00BD6A44" w:rsidP="00BD6A44">
      <w:pPr>
        <w:spacing w:after="0" w:line="240" w:lineRule="auto"/>
        <w:textAlignment w:val="baseline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fr-FR"/>
          <w14:ligatures w14:val="none"/>
        </w:rPr>
      </w:pPr>
    </w:p>
    <w:p w14:paraId="680C4937" w14:textId="345C12C3" w:rsidR="00BD6A44" w:rsidRDefault="00BD6A44" w:rsidP="00BD6A44">
      <w:pPr>
        <w:spacing w:after="0" w:line="240" w:lineRule="auto"/>
        <w:textAlignment w:val="baseline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fr-FR"/>
          <w14:ligatures w14:val="none"/>
        </w:rPr>
      </w:pPr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fr-FR"/>
          <w14:ligatures w14:val="none"/>
        </w:rPr>
        <w:t xml:space="preserve">Détails cliniques : </w:t>
      </w:r>
    </w:p>
    <w:p w14:paraId="2DDE52E8" w14:textId="6153768B" w:rsidR="003C0A01" w:rsidRDefault="003C0A01" w:rsidP="003C0A01">
      <w:pPr>
        <w:numPr>
          <w:ilvl w:val="0"/>
          <w:numId w:val="1"/>
        </w:numPr>
        <w:spacing w:after="0" w:line="240" w:lineRule="auto"/>
        <w:textAlignment w:val="baseline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fr-FR"/>
          <w14:ligatures w14:val="none"/>
        </w:rPr>
      </w:pPr>
      <w:r w:rsidRPr="003C0A01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fr-FR"/>
          <w14:ligatures w14:val="none"/>
        </w:rPr>
        <w:t>Age de début</w:t>
      </w:r>
      <w:r w:rsidR="00BD6A44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fr-FR"/>
          <w14:ligatures w14:val="none"/>
        </w:rPr>
        <w:t xml:space="preserve"> des premiers symptômes ……………………………</w:t>
      </w:r>
      <w:r w:rsidR="00BD6A44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fr-FR"/>
          <w14:ligatures w14:val="none"/>
        </w:rPr>
        <w:tab/>
      </w:r>
      <w:r w:rsidR="00BD6A44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fr-FR"/>
          <w14:ligatures w14:val="none"/>
        </w:rPr>
        <w:tab/>
        <w:t xml:space="preserve">Age du diagnostic </w:t>
      </w:r>
      <w:r w:rsidR="00E371FD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fr-FR"/>
          <w14:ligatures w14:val="none"/>
        </w:rPr>
        <w:t xml:space="preserve">par le psychiatre </w:t>
      </w:r>
      <w:r w:rsidR="00BD6A44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fr-FR"/>
          <w14:ligatures w14:val="none"/>
        </w:rPr>
        <w:t>……………………………</w:t>
      </w:r>
    </w:p>
    <w:p w14:paraId="3F820702" w14:textId="77777777" w:rsidR="00BD6A44" w:rsidRPr="003C0A01" w:rsidRDefault="00BD6A44" w:rsidP="00BD6A44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fr-FR"/>
          <w14:ligatures w14:val="none"/>
        </w:rPr>
      </w:pPr>
    </w:p>
    <w:p w14:paraId="1827562F" w14:textId="6F7B8694" w:rsidR="00BD6A44" w:rsidRDefault="003C0A01" w:rsidP="003C0A01">
      <w:pPr>
        <w:numPr>
          <w:ilvl w:val="0"/>
          <w:numId w:val="1"/>
        </w:numPr>
        <w:spacing w:after="0" w:line="240" w:lineRule="auto"/>
        <w:textAlignment w:val="baseline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fr-FR"/>
          <w14:ligatures w14:val="none"/>
        </w:rPr>
      </w:pPr>
      <w:r w:rsidRPr="003C0A01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fr-FR"/>
          <w14:ligatures w14:val="none"/>
        </w:rPr>
        <w:t>Résistance au traitement</w:t>
      </w:r>
      <w:r w:rsidR="00BD6A44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fr-FR"/>
          <w14:ligatures w14:val="none"/>
        </w:rPr>
        <w:tab/>
      </w:r>
      <w:r w:rsidR="00BD6A44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fr-FR"/>
          <w14:ligatures w14:val="none"/>
        </w:rPr>
        <w:tab/>
      </w:r>
      <w:sdt>
        <w:sdtPr>
          <w:rPr>
            <w:rFonts w:ascii="Segoe UI" w:eastAsia="Times New Roman" w:hAnsi="Segoe UI" w:cs="Segoe UI"/>
            <w:color w:val="212529"/>
            <w:kern w:val="0"/>
            <w:sz w:val="24"/>
            <w:szCs w:val="24"/>
            <w:lang w:eastAsia="fr-FR"/>
            <w14:ligatures w14:val="none"/>
          </w:rPr>
          <w:id w:val="18967031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6A44">
            <w:rPr>
              <w:rFonts w:ascii="MS Gothic" w:eastAsia="MS Gothic" w:hAnsi="MS Gothic" w:cs="Segoe UI" w:hint="eastAsia"/>
              <w:color w:val="212529"/>
              <w:kern w:val="0"/>
              <w:sz w:val="24"/>
              <w:szCs w:val="24"/>
              <w:lang w:eastAsia="fr-FR"/>
              <w14:ligatures w14:val="none"/>
            </w:rPr>
            <w:t>☐</w:t>
          </w:r>
        </w:sdtContent>
      </w:sdt>
      <w:r w:rsidR="00BD6A44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fr-FR"/>
          <w14:ligatures w14:val="none"/>
        </w:rPr>
        <w:t xml:space="preserve"> non</w:t>
      </w:r>
      <w:r w:rsidR="00BD6A44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fr-FR"/>
          <w14:ligatures w14:val="none"/>
        </w:rPr>
        <w:tab/>
      </w:r>
      <w:r w:rsidR="00BD6A44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fr-FR"/>
          <w14:ligatures w14:val="none"/>
        </w:rPr>
        <w:tab/>
      </w:r>
      <w:r w:rsidR="00BD6A44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fr-FR"/>
          <w14:ligatures w14:val="none"/>
        </w:rPr>
        <w:tab/>
      </w:r>
      <w:r w:rsidR="00BD6A44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fr-FR"/>
          <w14:ligatures w14:val="none"/>
        </w:rPr>
        <w:tab/>
      </w:r>
      <w:sdt>
        <w:sdtPr>
          <w:rPr>
            <w:rFonts w:ascii="Segoe UI" w:eastAsia="Times New Roman" w:hAnsi="Segoe UI" w:cs="Segoe UI"/>
            <w:color w:val="212529"/>
            <w:kern w:val="0"/>
            <w:sz w:val="24"/>
            <w:szCs w:val="24"/>
            <w:lang w:eastAsia="fr-FR"/>
            <w14:ligatures w14:val="none"/>
          </w:rPr>
          <w:id w:val="2491565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6A44">
            <w:rPr>
              <w:rFonts w:ascii="MS Gothic" w:eastAsia="MS Gothic" w:hAnsi="MS Gothic" w:cs="Segoe UI" w:hint="eastAsia"/>
              <w:color w:val="212529"/>
              <w:kern w:val="0"/>
              <w:sz w:val="24"/>
              <w:szCs w:val="24"/>
              <w:lang w:eastAsia="fr-FR"/>
              <w14:ligatures w14:val="none"/>
            </w:rPr>
            <w:t>☐</w:t>
          </w:r>
        </w:sdtContent>
      </w:sdt>
      <w:r w:rsidR="00BD6A44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fr-FR"/>
          <w14:ligatures w14:val="none"/>
        </w:rPr>
        <w:t xml:space="preserve"> oui</w:t>
      </w:r>
      <w:r w:rsidR="00BD6A44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fr-FR"/>
          <w14:ligatures w14:val="none"/>
        </w:rPr>
        <w:tab/>
      </w:r>
      <w:r w:rsidR="00BD6A44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fr-FR"/>
          <w14:ligatures w14:val="none"/>
        </w:rPr>
        <w:tab/>
      </w:r>
    </w:p>
    <w:p w14:paraId="048BB150" w14:textId="364C5949" w:rsidR="00BD6A44" w:rsidRDefault="00BD6A44" w:rsidP="00BD6A44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fr-FR"/>
          <w14:ligatures w14:val="none"/>
        </w:rPr>
      </w:pPr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fr-FR"/>
          <w14:ligatures w14:val="none"/>
        </w:rPr>
        <w:t>si oui, résistance à la clozapine</w:t>
      </w:r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fr-FR"/>
          <w14:ligatures w14:val="none"/>
        </w:rPr>
        <w:tab/>
      </w:r>
      <w:sdt>
        <w:sdtPr>
          <w:rPr>
            <w:rFonts w:ascii="Segoe UI" w:eastAsia="Times New Roman" w:hAnsi="Segoe UI" w:cs="Segoe UI"/>
            <w:color w:val="212529"/>
            <w:kern w:val="0"/>
            <w:sz w:val="24"/>
            <w:szCs w:val="24"/>
            <w:lang w:eastAsia="fr-FR"/>
            <w14:ligatures w14:val="none"/>
          </w:rPr>
          <w:id w:val="-10928501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4216">
            <w:rPr>
              <w:rFonts w:ascii="MS Gothic" w:eastAsia="MS Gothic" w:hAnsi="MS Gothic" w:cs="Segoe UI" w:hint="eastAsia"/>
              <w:color w:val="212529"/>
              <w:kern w:val="0"/>
              <w:sz w:val="24"/>
              <w:szCs w:val="24"/>
              <w:lang w:eastAsia="fr-FR"/>
              <w14:ligatures w14:val="none"/>
            </w:rPr>
            <w:t>☐</w:t>
          </w:r>
        </w:sdtContent>
      </w:sdt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fr-FR"/>
          <w14:ligatures w14:val="none"/>
        </w:rPr>
        <w:t xml:space="preserve"> non</w:t>
      </w:r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fr-FR"/>
          <w14:ligatures w14:val="none"/>
        </w:rPr>
        <w:tab/>
      </w:r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fr-FR"/>
          <w14:ligatures w14:val="none"/>
        </w:rPr>
        <w:tab/>
      </w:r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fr-FR"/>
          <w14:ligatures w14:val="none"/>
        </w:rPr>
        <w:tab/>
      </w:r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fr-FR"/>
          <w14:ligatures w14:val="none"/>
        </w:rPr>
        <w:tab/>
      </w:r>
      <w:sdt>
        <w:sdtPr>
          <w:rPr>
            <w:rFonts w:ascii="Segoe UI" w:eastAsia="Times New Roman" w:hAnsi="Segoe UI" w:cs="Segoe UI"/>
            <w:color w:val="212529"/>
            <w:kern w:val="0"/>
            <w:sz w:val="24"/>
            <w:szCs w:val="24"/>
            <w:lang w:eastAsia="fr-FR"/>
            <w14:ligatures w14:val="none"/>
          </w:rPr>
          <w:id w:val="7985754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" w:hint="eastAsia"/>
              <w:color w:val="212529"/>
              <w:kern w:val="0"/>
              <w:sz w:val="24"/>
              <w:szCs w:val="24"/>
              <w:lang w:eastAsia="fr-FR"/>
              <w14:ligatures w14:val="none"/>
            </w:rPr>
            <w:t>☐</w:t>
          </w:r>
        </w:sdtContent>
      </w:sdt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fr-FR"/>
          <w14:ligatures w14:val="none"/>
        </w:rPr>
        <w:t xml:space="preserve"> oui</w:t>
      </w:r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fr-FR"/>
          <w14:ligatures w14:val="none"/>
        </w:rPr>
        <w:tab/>
      </w:r>
    </w:p>
    <w:p w14:paraId="5DE53C34" w14:textId="77777777" w:rsidR="00BD6A44" w:rsidRDefault="00BD6A44" w:rsidP="00BD6A44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fr-FR"/>
          <w14:ligatures w14:val="none"/>
        </w:rPr>
      </w:pPr>
    </w:p>
    <w:p w14:paraId="5BEB187B" w14:textId="0ED5B96B" w:rsidR="003C0A01" w:rsidRDefault="003C0A01" w:rsidP="003C0A01">
      <w:pPr>
        <w:numPr>
          <w:ilvl w:val="0"/>
          <w:numId w:val="1"/>
        </w:numPr>
        <w:spacing w:after="0" w:line="240" w:lineRule="auto"/>
        <w:textAlignment w:val="baseline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fr-FR"/>
          <w14:ligatures w14:val="none"/>
        </w:rPr>
      </w:pPr>
      <w:r w:rsidRPr="003C0A01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fr-FR"/>
          <w14:ligatures w14:val="none"/>
        </w:rPr>
        <w:t>Effet indésirable précoce et important des traitements</w:t>
      </w:r>
      <w:r w:rsidR="00BD6A44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fr-FR"/>
          <w14:ligatures w14:val="none"/>
        </w:rPr>
        <w:tab/>
      </w:r>
      <w:sdt>
        <w:sdtPr>
          <w:rPr>
            <w:rFonts w:ascii="Segoe UI" w:eastAsia="Times New Roman" w:hAnsi="Segoe UI" w:cs="Segoe UI"/>
            <w:color w:val="212529"/>
            <w:kern w:val="0"/>
            <w:sz w:val="24"/>
            <w:szCs w:val="24"/>
            <w:lang w:eastAsia="fr-FR"/>
            <w14:ligatures w14:val="none"/>
          </w:rPr>
          <w:id w:val="14706397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6A44">
            <w:rPr>
              <w:rFonts w:ascii="MS Gothic" w:eastAsia="MS Gothic" w:hAnsi="MS Gothic" w:cs="Segoe UI" w:hint="eastAsia"/>
              <w:color w:val="212529"/>
              <w:kern w:val="0"/>
              <w:sz w:val="24"/>
              <w:szCs w:val="24"/>
              <w:lang w:eastAsia="fr-FR"/>
              <w14:ligatures w14:val="none"/>
            </w:rPr>
            <w:t>☐</w:t>
          </w:r>
        </w:sdtContent>
      </w:sdt>
      <w:r w:rsidR="00BD6A44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fr-FR"/>
          <w14:ligatures w14:val="none"/>
        </w:rPr>
        <w:t xml:space="preserve"> non </w:t>
      </w:r>
      <w:r w:rsidR="00BD6A44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fr-FR"/>
          <w14:ligatures w14:val="none"/>
        </w:rPr>
        <w:tab/>
      </w:r>
      <w:sdt>
        <w:sdtPr>
          <w:rPr>
            <w:rFonts w:ascii="Segoe UI" w:eastAsia="Times New Roman" w:hAnsi="Segoe UI" w:cs="Segoe UI"/>
            <w:color w:val="212529"/>
            <w:kern w:val="0"/>
            <w:sz w:val="24"/>
            <w:szCs w:val="24"/>
            <w:lang w:eastAsia="fr-FR"/>
            <w14:ligatures w14:val="none"/>
          </w:rPr>
          <w:id w:val="-6278556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6A44">
            <w:rPr>
              <w:rFonts w:ascii="MS Gothic" w:eastAsia="MS Gothic" w:hAnsi="MS Gothic" w:cs="Segoe UI" w:hint="eastAsia"/>
              <w:color w:val="212529"/>
              <w:kern w:val="0"/>
              <w:sz w:val="24"/>
              <w:szCs w:val="24"/>
              <w:lang w:eastAsia="fr-FR"/>
              <w14:ligatures w14:val="none"/>
            </w:rPr>
            <w:t>☐</w:t>
          </w:r>
        </w:sdtContent>
      </w:sdt>
      <w:r w:rsidR="00BD6A44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fr-FR"/>
          <w14:ligatures w14:val="none"/>
        </w:rPr>
        <w:t xml:space="preserve"> oui (préciser)</w:t>
      </w:r>
      <w:r w:rsidR="00E371FD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fr-FR"/>
          <w14:ligatures w14:val="none"/>
        </w:rPr>
        <w:t xml:space="preserve"> …………………………………………………………………………….</w:t>
      </w:r>
    </w:p>
    <w:p w14:paraId="1B246E08" w14:textId="77777777" w:rsidR="00BD6A44" w:rsidRPr="003C0A01" w:rsidRDefault="00BD6A44" w:rsidP="00BD6A44">
      <w:pPr>
        <w:spacing w:after="0" w:line="240" w:lineRule="auto"/>
        <w:textAlignment w:val="baseline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fr-FR"/>
          <w14:ligatures w14:val="none"/>
        </w:rPr>
      </w:pPr>
    </w:p>
    <w:p w14:paraId="45EE6F58" w14:textId="6D8324B5" w:rsidR="00BD6A44" w:rsidRDefault="003C0A01" w:rsidP="003C0A01">
      <w:pPr>
        <w:numPr>
          <w:ilvl w:val="0"/>
          <w:numId w:val="1"/>
        </w:numPr>
        <w:spacing w:after="0" w:line="240" w:lineRule="auto"/>
        <w:textAlignment w:val="baseline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fr-FR"/>
          <w14:ligatures w14:val="none"/>
        </w:rPr>
      </w:pPr>
      <w:r w:rsidRPr="003C0A01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fr-FR"/>
          <w14:ligatures w14:val="none"/>
        </w:rPr>
        <w:t xml:space="preserve">Trouble neurodéveloppemental associé </w:t>
      </w:r>
      <w:r w:rsidR="00BD6A44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fr-FR"/>
          <w14:ligatures w14:val="none"/>
        </w:rPr>
        <w:tab/>
      </w:r>
      <w:r w:rsidR="00BD6A44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fr-FR"/>
          <w14:ligatures w14:val="none"/>
        </w:rPr>
        <w:tab/>
        <w:t xml:space="preserve"> </w:t>
      </w:r>
      <w:sdt>
        <w:sdtPr>
          <w:rPr>
            <w:rFonts w:ascii="Segoe UI" w:eastAsia="Times New Roman" w:hAnsi="Segoe UI" w:cs="Segoe UI"/>
            <w:color w:val="212529"/>
            <w:kern w:val="0"/>
            <w:sz w:val="24"/>
            <w:szCs w:val="24"/>
            <w:lang w:eastAsia="fr-FR"/>
            <w14:ligatures w14:val="none"/>
          </w:rPr>
          <w:id w:val="1469629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6A44">
            <w:rPr>
              <w:rFonts w:ascii="MS Gothic" w:eastAsia="MS Gothic" w:hAnsi="MS Gothic" w:cs="Segoe UI" w:hint="eastAsia"/>
              <w:color w:val="212529"/>
              <w:kern w:val="0"/>
              <w:sz w:val="24"/>
              <w:szCs w:val="24"/>
              <w:lang w:eastAsia="fr-FR"/>
              <w14:ligatures w14:val="none"/>
            </w:rPr>
            <w:t>☐</w:t>
          </w:r>
        </w:sdtContent>
      </w:sdt>
      <w:r w:rsidR="00BD6A44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fr-FR"/>
          <w14:ligatures w14:val="none"/>
        </w:rPr>
        <w:t xml:space="preserve"> non</w:t>
      </w:r>
      <w:r w:rsidR="00BD6A44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fr-FR"/>
          <w14:ligatures w14:val="none"/>
        </w:rPr>
        <w:tab/>
      </w:r>
      <w:r w:rsidR="00BD6A44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fr-FR"/>
          <w14:ligatures w14:val="none"/>
        </w:rPr>
        <w:tab/>
      </w:r>
      <w:sdt>
        <w:sdtPr>
          <w:rPr>
            <w:rFonts w:ascii="Segoe UI" w:eastAsia="Times New Roman" w:hAnsi="Segoe UI" w:cs="Segoe UI"/>
            <w:color w:val="212529"/>
            <w:kern w:val="0"/>
            <w:sz w:val="24"/>
            <w:szCs w:val="24"/>
            <w:lang w:eastAsia="fr-FR"/>
            <w14:ligatures w14:val="none"/>
          </w:rPr>
          <w:id w:val="6721516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6A44">
            <w:rPr>
              <w:rFonts w:ascii="MS Gothic" w:eastAsia="MS Gothic" w:hAnsi="MS Gothic" w:cs="Segoe UI" w:hint="eastAsia"/>
              <w:color w:val="212529"/>
              <w:kern w:val="0"/>
              <w:sz w:val="24"/>
              <w:szCs w:val="24"/>
              <w:lang w:eastAsia="fr-FR"/>
              <w14:ligatures w14:val="none"/>
            </w:rPr>
            <w:t>☐</w:t>
          </w:r>
        </w:sdtContent>
      </w:sdt>
      <w:r w:rsidR="00BD6A44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fr-FR"/>
          <w14:ligatures w14:val="none"/>
        </w:rPr>
        <w:t xml:space="preserve"> oui</w:t>
      </w:r>
      <w:r w:rsidR="00BD6A44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fr-FR"/>
          <w14:ligatures w14:val="none"/>
        </w:rPr>
        <w:tab/>
      </w:r>
    </w:p>
    <w:p w14:paraId="16A2080B" w14:textId="1AE8B00A" w:rsidR="00BD6A44" w:rsidRDefault="00BD6A44" w:rsidP="00BD6A44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fr-FR"/>
          <w14:ligatures w14:val="none"/>
        </w:rPr>
      </w:pPr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fr-FR"/>
          <w14:ligatures w14:val="none"/>
        </w:rPr>
        <w:t>si oui, préciser :</w:t>
      </w:r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fr-FR"/>
          <w14:ligatures w14:val="none"/>
        </w:rPr>
        <w:tab/>
      </w:r>
      <w:sdt>
        <w:sdtPr>
          <w:rPr>
            <w:rFonts w:ascii="Segoe UI" w:eastAsia="Times New Roman" w:hAnsi="Segoe UI" w:cs="Segoe UI"/>
            <w:color w:val="212529"/>
            <w:kern w:val="0"/>
            <w:sz w:val="24"/>
            <w:szCs w:val="24"/>
            <w:lang w:eastAsia="fr-FR"/>
            <w14:ligatures w14:val="none"/>
          </w:rPr>
          <w:id w:val="16998158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" w:hint="eastAsia"/>
              <w:color w:val="212529"/>
              <w:kern w:val="0"/>
              <w:sz w:val="24"/>
              <w:szCs w:val="24"/>
              <w:lang w:eastAsia="fr-FR"/>
              <w14:ligatures w14:val="none"/>
            </w:rPr>
            <w:t>☐</w:t>
          </w:r>
        </w:sdtContent>
      </w:sdt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fr-FR"/>
          <w14:ligatures w14:val="none"/>
        </w:rPr>
        <w:t xml:space="preserve"> </w:t>
      </w:r>
      <w:r w:rsidR="003C0A01" w:rsidRPr="003C0A01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fr-FR"/>
          <w14:ligatures w14:val="none"/>
        </w:rPr>
        <w:t>trouble du spectre de l’autisme</w:t>
      </w:r>
    </w:p>
    <w:p w14:paraId="2FE3E8D9" w14:textId="65F42708" w:rsidR="00E371FD" w:rsidRDefault="00E371FD" w:rsidP="00BD6A44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fr-FR"/>
          <w14:ligatures w14:val="none"/>
        </w:rPr>
      </w:pPr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fr-FR"/>
          <w14:ligatures w14:val="none"/>
        </w:rPr>
        <w:tab/>
      </w:r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fr-FR"/>
          <w14:ligatures w14:val="none"/>
        </w:rPr>
        <w:tab/>
      </w:r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fr-FR"/>
          <w14:ligatures w14:val="none"/>
        </w:rPr>
        <w:tab/>
      </w:r>
      <w:sdt>
        <w:sdtPr>
          <w:rPr>
            <w:rFonts w:ascii="Segoe UI" w:eastAsia="Times New Roman" w:hAnsi="Segoe UI" w:cs="Segoe UI"/>
            <w:color w:val="212529"/>
            <w:kern w:val="0"/>
            <w:sz w:val="24"/>
            <w:szCs w:val="24"/>
            <w:lang w:eastAsia="fr-FR"/>
            <w14:ligatures w14:val="none"/>
          </w:rPr>
          <w:id w:val="-12730819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" w:hint="eastAsia"/>
              <w:color w:val="212529"/>
              <w:kern w:val="0"/>
              <w:sz w:val="24"/>
              <w:szCs w:val="24"/>
              <w:lang w:eastAsia="fr-FR"/>
              <w14:ligatures w14:val="none"/>
            </w:rPr>
            <w:t>☐</w:t>
          </w:r>
        </w:sdtContent>
      </w:sdt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fr-FR"/>
          <w14:ligatures w14:val="none"/>
        </w:rPr>
        <w:t xml:space="preserve"> hyperactivité avec déficit attentionnel</w:t>
      </w:r>
    </w:p>
    <w:p w14:paraId="383E5FF0" w14:textId="255E01FE" w:rsidR="00BD6A44" w:rsidRDefault="00000000" w:rsidP="00BD6A44">
      <w:pPr>
        <w:spacing w:after="0" w:line="240" w:lineRule="auto"/>
        <w:ind w:left="2136" w:firstLine="696"/>
        <w:textAlignment w:val="baseline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fr-FR"/>
          <w14:ligatures w14:val="none"/>
        </w:rPr>
      </w:pPr>
      <w:sdt>
        <w:sdtPr>
          <w:rPr>
            <w:rFonts w:ascii="Segoe UI" w:eastAsia="Times New Roman" w:hAnsi="Segoe UI" w:cs="Segoe UI"/>
            <w:color w:val="212529"/>
            <w:kern w:val="0"/>
            <w:sz w:val="24"/>
            <w:szCs w:val="24"/>
            <w:lang w:eastAsia="fr-FR"/>
            <w14:ligatures w14:val="none"/>
          </w:rPr>
          <w:id w:val="-14562429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6A44">
            <w:rPr>
              <w:rFonts w:ascii="MS Gothic" w:eastAsia="MS Gothic" w:hAnsi="MS Gothic" w:cs="Segoe UI" w:hint="eastAsia"/>
              <w:color w:val="212529"/>
              <w:kern w:val="0"/>
              <w:sz w:val="24"/>
              <w:szCs w:val="24"/>
              <w:lang w:eastAsia="fr-FR"/>
              <w14:ligatures w14:val="none"/>
            </w:rPr>
            <w:t>☐</w:t>
          </w:r>
        </w:sdtContent>
      </w:sdt>
      <w:r w:rsidR="00BD6A44" w:rsidRPr="003C0A01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fr-FR"/>
          <w14:ligatures w14:val="none"/>
        </w:rPr>
        <w:t xml:space="preserve"> </w:t>
      </w:r>
      <w:r w:rsidR="003C0A01" w:rsidRPr="003C0A01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fr-FR"/>
          <w14:ligatures w14:val="none"/>
        </w:rPr>
        <w:t>trouble du développement intellectuel</w:t>
      </w:r>
      <w:r w:rsidR="00E371FD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fr-FR"/>
          <w14:ligatures w14:val="none"/>
        </w:rPr>
        <w:t xml:space="preserve"> (anciennement déficience intellectuelle)</w:t>
      </w:r>
    </w:p>
    <w:p w14:paraId="0D835B0F" w14:textId="1514DE29" w:rsidR="00BD6A44" w:rsidRDefault="00000000" w:rsidP="00BD6A44">
      <w:pPr>
        <w:spacing w:after="0" w:line="240" w:lineRule="auto"/>
        <w:ind w:left="2136" w:firstLine="696"/>
        <w:textAlignment w:val="baseline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fr-FR"/>
          <w14:ligatures w14:val="none"/>
        </w:rPr>
      </w:pPr>
      <w:sdt>
        <w:sdtPr>
          <w:rPr>
            <w:rFonts w:ascii="Segoe UI" w:eastAsia="Times New Roman" w:hAnsi="Segoe UI" w:cs="Segoe UI"/>
            <w:color w:val="212529"/>
            <w:kern w:val="0"/>
            <w:sz w:val="24"/>
            <w:szCs w:val="24"/>
            <w:lang w:eastAsia="fr-FR"/>
            <w14:ligatures w14:val="none"/>
          </w:rPr>
          <w:id w:val="-17464926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6A44">
            <w:rPr>
              <w:rFonts w:ascii="MS Gothic" w:eastAsia="MS Gothic" w:hAnsi="MS Gothic" w:cs="Segoe UI" w:hint="eastAsia"/>
              <w:color w:val="212529"/>
              <w:kern w:val="0"/>
              <w:sz w:val="24"/>
              <w:szCs w:val="24"/>
              <w:lang w:eastAsia="fr-FR"/>
              <w14:ligatures w14:val="none"/>
            </w:rPr>
            <w:t>☐</w:t>
          </w:r>
        </w:sdtContent>
      </w:sdt>
      <w:r w:rsidR="00BD6A44" w:rsidRPr="003C0A01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fr-FR"/>
          <w14:ligatures w14:val="none"/>
        </w:rPr>
        <w:t xml:space="preserve"> </w:t>
      </w:r>
      <w:r w:rsidR="003C0A01" w:rsidRPr="003C0A01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fr-FR"/>
          <w14:ligatures w14:val="none"/>
        </w:rPr>
        <w:t>trouble des apprentissages</w:t>
      </w:r>
      <w:r w:rsidR="00E371FD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fr-FR"/>
          <w14:ligatures w14:val="none"/>
        </w:rPr>
        <w:t xml:space="preserve"> (dyslexie, dyspraxie…)</w:t>
      </w:r>
    </w:p>
    <w:p w14:paraId="65171EDE" w14:textId="1377BD56" w:rsidR="003C0A01" w:rsidRDefault="00000000" w:rsidP="00BD6A44">
      <w:pPr>
        <w:spacing w:after="0" w:line="240" w:lineRule="auto"/>
        <w:ind w:left="2136" w:firstLine="696"/>
        <w:textAlignment w:val="baseline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fr-FR"/>
          <w14:ligatures w14:val="none"/>
        </w:rPr>
      </w:pPr>
      <w:sdt>
        <w:sdtPr>
          <w:rPr>
            <w:rFonts w:ascii="Segoe UI" w:eastAsia="Times New Roman" w:hAnsi="Segoe UI" w:cs="Segoe UI"/>
            <w:color w:val="212529"/>
            <w:kern w:val="0"/>
            <w:sz w:val="24"/>
            <w:szCs w:val="24"/>
            <w:lang w:eastAsia="fr-FR"/>
            <w14:ligatures w14:val="none"/>
          </w:rPr>
          <w:id w:val="1102506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6A44">
            <w:rPr>
              <w:rFonts w:ascii="MS Gothic" w:eastAsia="MS Gothic" w:hAnsi="MS Gothic" w:cs="Segoe UI" w:hint="eastAsia"/>
              <w:color w:val="212529"/>
              <w:kern w:val="0"/>
              <w:sz w:val="24"/>
              <w:szCs w:val="24"/>
              <w:lang w:eastAsia="fr-FR"/>
              <w14:ligatures w14:val="none"/>
            </w:rPr>
            <w:t>☐</w:t>
          </w:r>
        </w:sdtContent>
      </w:sdt>
      <w:r w:rsidR="00BD6A44" w:rsidRPr="003C0A01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fr-FR"/>
          <w14:ligatures w14:val="none"/>
        </w:rPr>
        <w:t xml:space="preserve"> </w:t>
      </w:r>
      <w:r w:rsidR="003C0A01" w:rsidRPr="003C0A01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fr-FR"/>
          <w14:ligatures w14:val="none"/>
        </w:rPr>
        <w:t>scolarité spécialisé</w:t>
      </w:r>
      <w:r w:rsidR="00BD6A44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fr-FR"/>
          <w14:ligatures w14:val="none"/>
        </w:rPr>
        <w:t>e</w:t>
      </w:r>
    </w:p>
    <w:p w14:paraId="73AE7738" w14:textId="1D09C71D" w:rsidR="00BD6A44" w:rsidRPr="003C0A01" w:rsidRDefault="00000000" w:rsidP="00BD6A44">
      <w:pPr>
        <w:spacing w:after="0" w:line="240" w:lineRule="auto"/>
        <w:ind w:left="2136" w:firstLine="696"/>
        <w:textAlignment w:val="baseline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fr-FR"/>
          <w14:ligatures w14:val="none"/>
        </w:rPr>
      </w:pPr>
      <w:sdt>
        <w:sdtPr>
          <w:rPr>
            <w:rFonts w:ascii="Segoe UI" w:eastAsia="Times New Roman" w:hAnsi="Segoe UI" w:cs="Segoe UI"/>
            <w:color w:val="212529"/>
            <w:kern w:val="0"/>
            <w:sz w:val="24"/>
            <w:szCs w:val="24"/>
            <w:lang w:eastAsia="fr-FR"/>
            <w14:ligatures w14:val="none"/>
          </w:rPr>
          <w:id w:val="239144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6A44">
            <w:rPr>
              <w:rFonts w:ascii="MS Gothic" w:eastAsia="MS Gothic" w:hAnsi="MS Gothic" w:cs="Segoe UI" w:hint="eastAsia"/>
              <w:color w:val="212529"/>
              <w:kern w:val="0"/>
              <w:sz w:val="24"/>
              <w:szCs w:val="24"/>
              <w:lang w:eastAsia="fr-FR"/>
              <w14:ligatures w14:val="none"/>
            </w:rPr>
            <w:t>☐</w:t>
          </w:r>
        </w:sdtContent>
      </w:sdt>
      <w:r w:rsidR="00BD6A44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fr-FR"/>
          <w14:ligatures w14:val="none"/>
        </w:rPr>
        <w:t xml:space="preserve"> autre : …………………………………………………………………………………………………………………………………………………………………………….</w:t>
      </w:r>
    </w:p>
    <w:p w14:paraId="364836A4" w14:textId="77777777" w:rsidR="009259EB" w:rsidRDefault="009259EB" w:rsidP="009259EB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fr-FR"/>
          <w14:ligatures w14:val="none"/>
        </w:rPr>
      </w:pPr>
    </w:p>
    <w:p w14:paraId="40676AE1" w14:textId="7E45D01E" w:rsidR="0033431F" w:rsidRDefault="0033431F" w:rsidP="0033431F">
      <w:pPr>
        <w:numPr>
          <w:ilvl w:val="0"/>
          <w:numId w:val="1"/>
        </w:numPr>
        <w:spacing w:after="0" w:line="240" w:lineRule="auto"/>
        <w:textAlignment w:val="baseline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fr-FR"/>
          <w14:ligatures w14:val="none"/>
        </w:rPr>
      </w:pPr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fr-FR"/>
          <w14:ligatures w14:val="none"/>
        </w:rPr>
        <w:t>Possible</w:t>
      </w:r>
      <w:r w:rsidR="003C0A01" w:rsidRPr="003C0A01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fr-FR"/>
          <w14:ligatures w14:val="none"/>
        </w:rPr>
        <w:t xml:space="preserve"> origine neurodégénérative</w:t>
      </w:r>
      <w:r w:rsidR="00A92523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fr-FR"/>
          <w14:ligatures w14:val="none"/>
        </w:rPr>
        <w:t xml:space="preserve">   </w:t>
      </w:r>
      <w:r w:rsidR="003C0A01" w:rsidRPr="003C0A01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fr-FR"/>
          <w14:ligatures w14:val="none"/>
        </w:rPr>
        <w:t xml:space="preserve"> </w:t>
      </w:r>
      <w:sdt>
        <w:sdtPr>
          <w:rPr>
            <w:rFonts w:ascii="Segoe UI" w:eastAsia="Times New Roman" w:hAnsi="Segoe UI" w:cs="Segoe UI"/>
            <w:color w:val="212529"/>
            <w:kern w:val="0"/>
            <w:sz w:val="24"/>
            <w:szCs w:val="24"/>
            <w:lang w:eastAsia="fr-FR"/>
            <w14:ligatures w14:val="none"/>
          </w:rPr>
          <w:id w:val="-11179844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" w:hint="eastAsia"/>
              <w:color w:val="212529"/>
              <w:kern w:val="0"/>
              <w:sz w:val="24"/>
              <w:szCs w:val="24"/>
              <w:lang w:eastAsia="fr-FR"/>
              <w14:ligatures w14:val="none"/>
            </w:rPr>
            <w:t>☐</w:t>
          </w:r>
        </w:sdtContent>
      </w:sdt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fr-FR"/>
          <w14:ligatures w14:val="none"/>
        </w:rPr>
        <w:t xml:space="preserve"> non</w:t>
      </w:r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fr-FR"/>
          <w14:ligatures w14:val="none"/>
        </w:rPr>
        <w:tab/>
      </w:r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fr-FR"/>
          <w14:ligatures w14:val="none"/>
        </w:rPr>
        <w:tab/>
      </w:r>
      <w:sdt>
        <w:sdtPr>
          <w:rPr>
            <w:rFonts w:ascii="Segoe UI" w:eastAsia="Times New Roman" w:hAnsi="Segoe UI" w:cs="Segoe UI"/>
            <w:color w:val="212529"/>
            <w:kern w:val="0"/>
            <w:sz w:val="24"/>
            <w:szCs w:val="24"/>
            <w:lang w:eastAsia="fr-FR"/>
            <w14:ligatures w14:val="none"/>
          </w:rPr>
          <w:id w:val="-8869465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" w:hint="eastAsia"/>
              <w:color w:val="212529"/>
              <w:kern w:val="0"/>
              <w:sz w:val="24"/>
              <w:szCs w:val="24"/>
              <w:lang w:eastAsia="fr-FR"/>
              <w14:ligatures w14:val="none"/>
            </w:rPr>
            <w:t>☐</w:t>
          </w:r>
        </w:sdtContent>
      </w:sdt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fr-FR"/>
          <w14:ligatures w14:val="none"/>
        </w:rPr>
        <w:t xml:space="preserve"> oui</w:t>
      </w:r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fr-FR"/>
          <w14:ligatures w14:val="none"/>
        </w:rPr>
        <w:tab/>
      </w:r>
    </w:p>
    <w:p w14:paraId="0B6FD404" w14:textId="62E248E7" w:rsidR="0033431F" w:rsidRDefault="0033431F" w:rsidP="0033431F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fr-FR"/>
          <w14:ligatures w14:val="none"/>
        </w:rPr>
      </w:pPr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fr-FR"/>
          <w14:ligatures w14:val="none"/>
        </w:rPr>
        <w:t xml:space="preserve">Si oui, préciser les </w:t>
      </w:r>
      <w:r w:rsidR="00A92523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fr-FR"/>
          <w14:ligatures w14:val="none"/>
        </w:rPr>
        <w:t>symptômes (</w:t>
      </w:r>
      <w:r w:rsidR="00FA5FFF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fr-FR"/>
          <w14:ligatures w14:val="none"/>
        </w:rPr>
        <w:t>moteur</w:t>
      </w:r>
      <w:r w:rsidR="00A92523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fr-FR"/>
          <w14:ligatures w14:val="none"/>
        </w:rPr>
        <w:t>s, cognitifs, comportementaux) …</w:t>
      </w:r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fr-FR"/>
          <w14:ligatures w14:val="none"/>
        </w:rPr>
        <w:t>………………………………………………………………………………………</w:t>
      </w:r>
      <w:r w:rsidR="00A92523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fr-FR"/>
          <w14:ligatures w14:val="none"/>
        </w:rPr>
        <w:t>………………….</w:t>
      </w:r>
    </w:p>
    <w:p w14:paraId="483D7CD1" w14:textId="77777777" w:rsidR="0033431F" w:rsidRDefault="0033431F" w:rsidP="0033431F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fr-FR"/>
          <w14:ligatures w14:val="none"/>
        </w:rPr>
      </w:pPr>
    </w:p>
    <w:p w14:paraId="265EF05B" w14:textId="6C5D96AA" w:rsidR="0033431F" w:rsidRDefault="0033431F" w:rsidP="0033431F">
      <w:pPr>
        <w:numPr>
          <w:ilvl w:val="0"/>
          <w:numId w:val="1"/>
        </w:numPr>
        <w:spacing w:after="0" w:line="240" w:lineRule="auto"/>
        <w:textAlignment w:val="baseline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fr-FR"/>
          <w14:ligatures w14:val="none"/>
        </w:rPr>
      </w:pPr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fr-FR"/>
          <w14:ligatures w14:val="none"/>
        </w:rPr>
        <w:t xml:space="preserve">Pathologie associée :   </w:t>
      </w:r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fr-FR"/>
          <w14:ligatures w14:val="none"/>
        </w:rPr>
        <w:tab/>
      </w:r>
      <w:r w:rsidR="003C0A01" w:rsidRPr="003C0A01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fr-FR"/>
          <w14:ligatures w14:val="none"/>
        </w:rPr>
        <w:t>Dysmorphie</w:t>
      </w:r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fr-FR"/>
          <w14:ligatures w14:val="none"/>
        </w:rPr>
        <w:tab/>
      </w:r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fr-FR"/>
          <w14:ligatures w14:val="none"/>
        </w:rPr>
        <w:tab/>
      </w:r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fr-FR"/>
          <w14:ligatures w14:val="none"/>
        </w:rPr>
        <w:tab/>
        <w:t xml:space="preserve"> </w:t>
      </w:r>
      <w:sdt>
        <w:sdtPr>
          <w:rPr>
            <w:rFonts w:ascii="Segoe UI" w:eastAsia="Times New Roman" w:hAnsi="Segoe UI" w:cs="Segoe UI"/>
            <w:color w:val="212529"/>
            <w:kern w:val="0"/>
            <w:sz w:val="24"/>
            <w:szCs w:val="24"/>
            <w:lang w:eastAsia="fr-FR"/>
            <w14:ligatures w14:val="none"/>
          </w:rPr>
          <w:id w:val="-48983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" w:hint="eastAsia"/>
              <w:color w:val="212529"/>
              <w:kern w:val="0"/>
              <w:sz w:val="24"/>
              <w:szCs w:val="24"/>
              <w:lang w:eastAsia="fr-FR"/>
              <w14:ligatures w14:val="none"/>
            </w:rPr>
            <w:t>☐</w:t>
          </w:r>
        </w:sdtContent>
      </w:sdt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fr-FR"/>
          <w14:ligatures w14:val="none"/>
        </w:rPr>
        <w:t xml:space="preserve"> non</w:t>
      </w:r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fr-FR"/>
          <w14:ligatures w14:val="none"/>
        </w:rPr>
        <w:tab/>
      </w:r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fr-FR"/>
          <w14:ligatures w14:val="none"/>
        </w:rPr>
        <w:tab/>
      </w:r>
      <w:sdt>
        <w:sdtPr>
          <w:rPr>
            <w:rFonts w:ascii="Segoe UI" w:eastAsia="Times New Roman" w:hAnsi="Segoe UI" w:cs="Segoe UI"/>
            <w:color w:val="212529"/>
            <w:kern w:val="0"/>
            <w:sz w:val="24"/>
            <w:szCs w:val="24"/>
            <w:lang w:eastAsia="fr-FR"/>
            <w14:ligatures w14:val="none"/>
          </w:rPr>
          <w:id w:val="841189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" w:hint="eastAsia"/>
              <w:color w:val="212529"/>
              <w:kern w:val="0"/>
              <w:sz w:val="24"/>
              <w:szCs w:val="24"/>
              <w:lang w:eastAsia="fr-FR"/>
              <w14:ligatures w14:val="none"/>
            </w:rPr>
            <w:t>☐</w:t>
          </w:r>
        </w:sdtContent>
      </w:sdt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fr-FR"/>
          <w14:ligatures w14:val="none"/>
        </w:rPr>
        <w:t xml:space="preserve"> oui (fournir des photos de face et de profil)</w:t>
      </w:r>
    </w:p>
    <w:p w14:paraId="568DCC60" w14:textId="63ADD7ED" w:rsidR="0033431F" w:rsidRDefault="0033431F" w:rsidP="0033431F">
      <w:pPr>
        <w:spacing w:after="0" w:line="240" w:lineRule="auto"/>
        <w:ind w:left="2832"/>
        <w:textAlignment w:val="baseline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fr-FR"/>
          <w14:ligatures w14:val="none"/>
        </w:rPr>
      </w:pPr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fr-FR"/>
          <w14:ligatures w14:val="none"/>
        </w:rPr>
        <w:t xml:space="preserve">    </w:t>
      </w:r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fr-FR"/>
          <w14:ligatures w14:val="none"/>
        </w:rPr>
        <w:tab/>
        <w:t>Malformation d’organe</w:t>
      </w:r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fr-FR"/>
          <w14:ligatures w14:val="none"/>
        </w:rPr>
        <w:tab/>
        <w:t xml:space="preserve"> </w:t>
      </w:r>
      <w:sdt>
        <w:sdtPr>
          <w:rPr>
            <w:rFonts w:ascii="Segoe UI" w:eastAsia="Times New Roman" w:hAnsi="Segoe UI" w:cs="Segoe UI"/>
            <w:color w:val="212529"/>
            <w:kern w:val="0"/>
            <w:sz w:val="24"/>
            <w:szCs w:val="24"/>
            <w:lang w:eastAsia="fr-FR"/>
            <w14:ligatures w14:val="none"/>
          </w:rPr>
          <w:id w:val="1080934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" w:hint="eastAsia"/>
              <w:color w:val="212529"/>
              <w:kern w:val="0"/>
              <w:sz w:val="24"/>
              <w:szCs w:val="24"/>
              <w:lang w:eastAsia="fr-FR"/>
              <w14:ligatures w14:val="none"/>
            </w:rPr>
            <w:t>☐</w:t>
          </w:r>
        </w:sdtContent>
      </w:sdt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fr-FR"/>
          <w14:ligatures w14:val="none"/>
        </w:rPr>
        <w:t xml:space="preserve"> non</w:t>
      </w:r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fr-FR"/>
          <w14:ligatures w14:val="none"/>
        </w:rPr>
        <w:tab/>
      </w:r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fr-FR"/>
          <w14:ligatures w14:val="none"/>
        </w:rPr>
        <w:tab/>
      </w:r>
      <w:sdt>
        <w:sdtPr>
          <w:rPr>
            <w:rFonts w:ascii="Segoe UI" w:eastAsia="Times New Roman" w:hAnsi="Segoe UI" w:cs="Segoe UI"/>
            <w:color w:val="212529"/>
            <w:kern w:val="0"/>
            <w:sz w:val="24"/>
            <w:szCs w:val="24"/>
            <w:lang w:eastAsia="fr-FR"/>
            <w14:ligatures w14:val="none"/>
          </w:rPr>
          <w:id w:val="14256012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" w:hint="eastAsia"/>
              <w:color w:val="212529"/>
              <w:kern w:val="0"/>
              <w:sz w:val="24"/>
              <w:szCs w:val="24"/>
              <w:lang w:eastAsia="fr-FR"/>
              <w14:ligatures w14:val="none"/>
            </w:rPr>
            <w:t>☐</w:t>
          </w:r>
        </w:sdtContent>
      </w:sdt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fr-FR"/>
          <w14:ligatures w14:val="none"/>
        </w:rPr>
        <w:t xml:space="preserve"> oui</w:t>
      </w:r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fr-FR"/>
          <w14:ligatures w14:val="none"/>
        </w:rPr>
        <w:tab/>
        <w:t>(fournir des comptes-rendus si possible)</w:t>
      </w:r>
    </w:p>
    <w:p w14:paraId="328ACD7D" w14:textId="340E5876" w:rsidR="0033431F" w:rsidRDefault="0033431F" w:rsidP="0033431F">
      <w:pPr>
        <w:spacing w:after="0" w:line="240" w:lineRule="auto"/>
        <w:ind w:left="2844" w:firstLine="696"/>
        <w:textAlignment w:val="baseline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fr-FR"/>
          <w14:ligatures w14:val="none"/>
        </w:rPr>
      </w:pPr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fr-FR"/>
          <w14:ligatures w14:val="none"/>
        </w:rPr>
        <w:t>Epilepsie</w:t>
      </w:r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fr-FR"/>
          <w14:ligatures w14:val="none"/>
        </w:rPr>
        <w:tab/>
      </w:r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fr-FR"/>
          <w14:ligatures w14:val="none"/>
        </w:rPr>
        <w:tab/>
      </w:r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fr-FR"/>
          <w14:ligatures w14:val="none"/>
        </w:rPr>
        <w:tab/>
        <w:t xml:space="preserve"> </w:t>
      </w:r>
      <w:sdt>
        <w:sdtPr>
          <w:rPr>
            <w:rFonts w:ascii="Segoe UI" w:eastAsia="Times New Roman" w:hAnsi="Segoe UI" w:cs="Segoe UI"/>
            <w:color w:val="212529"/>
            <w:kern w:val="0"/>
            <w:sz w:val="24"/>
            <w:szCs w:val="24"/>
            <w:lang w:eastAsia="fr-FR"/>
            <w14:ligatures w14:val="none"/>
          </w:rPr>
          <w:id w:val="17628777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" w:hint="eastAsia"/>
              <w:color w:val="212529"/>
              <w:kern w:val="0"/>
              <w:sz w:val="24"/>
              <w:szCs w:val="24"/>
              <w:lang w:eastAsia="fr-FR"/>
              <w14:ligatures w14:val="none"/>
            </w:rPr>
            <w:t>☐</w:t>
          </w:r>
        </w:sdtContent>
      </w:sdt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fr-FR"/>
          <w14:ligatures w14:val="none"/>
        </w:rPr>
        <w:t xml:space="preserve"> non</w:t>
      </w:r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fr-FR"/>
          <w14:ligatures w14:val="none"/>
        </w:rPr>
        <w:tab/>
      </w:r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fr-FR"/>
          <w14:ligatures w14:val="none"/>
        </w:rPr>
        <w:tab/>
      </w:r>
      <w:sdt>
        <w:sdtPr>
          <w:rPr>
            <w:rFonts w:ascii="Segoe UI" w:eastAsia="Times New Roman" w:hAnsi="Segoe UI" w:cs="Segoe UI"/>
            <w:color w:val="212529"/>
            <w:kern w:val="0"/>
            <w:sz w:val="24"/>
            <w:szCs w:val="24"/>
            <w:lang w:eastAsia="fr-FR"/>
            <w14:ligatures w14:val="none"/>
          </w:rPr>
          <w:id w:val="7209475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" w:hint="eastAsia"/>
              <w:color w:val="212529"/>
              <w:kern w:val="0"/>
              <w:sz w:val="24"/>
              <w:szCs w:val="24"/>
              <w:lang w:eastAsia="fr-FR"/>
              <w14:ligatures w14:val="none"/>
            </w:rPr>
            <w:t>☐</w:t>
          </w:r>
        </w:sdtContent>
      </w:sdt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fr-FR"/>
          <w14:ligatures w14:val="none"/>
        </w:rPr>
        <w:t xml:space="preserve"> oui, préciser ……………………………………………………………………………</w:t>
      </w:r>
    </w:p>
    <w:p w14:paraId="513B2A9F" w14:textId="2C36592A" w:rsidR="0033431F" w:rsidRDefault="0033431F" w:rsidP="0033431F">
      <w:pPr>
        <w:spacing w:after="0" w:line="240" w:lineRule="auto"/>
        <w:ind w:left="2844" w:firstLine="696"/>
        <w:textAlignment w:val="baseline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fr-FR"/>
          <w14:ligatures w14:val="none"/>
        </w:rPr>
      </w:pPr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fr-FR"/>
          <w14:ligatures w14:val="none"/>
        </w:rPr>
        <w:t>Autre ………………………………………………………………………………………………………………………………………………………………………</w:t>
      </w:r>
    </w:p>
    <w:p w14:paraId="210A5783" w14:textId="77777777" w:rsidR="00B03FA1" w:rsidRPr="00B03FA1" w:rsidRDefault="009259EB" w:rsidP="005F68AF">
      <w:pPr>
        <w:numPr>
          <w:ilvl w:val="0"/>
          <w:numId w:val="1"/>
        </w:numPr>
        <w:spacing w:after="0" w:line="240" w:lineRule="auto"/>
        <w:textAlignment w:val="baseline"/>
      </w:pPr>
      <w:r w:rsidRPr="009259EB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fr-FR"/>
          <w14:ligatures w14:val="none"/>
        </w:rPr>
        <w:lastRenderedPageBreak/>
        <w:t>Signes cliniques</w:t>
      </w:r>
      <w:r w:rsidR="003C0A01" w:rsidRPr="003C0A01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fr-FR"/>
          <w14:ligatures w14:val="none"/>
        </w:rPr>
        <w:t xml:space="preserve"> :</w:t>
      </w:r>
      <w:r w:rsidRPr="009259EB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fr-FR"/>
          <w14:ligatures w14:val="none"/>
        </w:rPr>
        <w:tab/>
      </w:r>
      <w:sdt>
        <w:sdtPr>
          <w:rPr>
            <w:rFonts w:ascii="MS Gothic" w:eastAsia="MS Gothic" w:hAnsi="MS Gothic" w:cs="Segoe UI"/>
            <w:color w:val="212529"/>
            <w:kern w:val="0"/>
            <w:sz w:val="24"/>
            <w:szCs w:val="24"/>
            <w:lang w:eastAsia="fr-FR"/>
            <w14:ligatures w14:val="none"/>
          </w:rPr>
          <w:id w:val="-15162930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259EB">
            <w:rPr>
              <w:rFonts w:ascii="MS Gothic" w:eastAsia="MS Gothic" w:hAnsi="MS Gothic" w:cs="Segoe UI" w:hint="eastAsia"/>
              <w:color w:val="212529"/>
              <w:kern w:val="0"/>
              <w:sz w:val="24"/>
              <w:szCs w:val="24"/>
              <w:lang w:eastAsia="fr-FR"/>
              <w14:ligatures w14:val="none"/>
            </w:rPr>
            <w:t>☐</w:t>
          </w:r>
        </w:sdtContent>
      </w:sdt>
      <w:r w:rsidRPr="009259EB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fr-FR"/>
          <w14:ligatures w14:val="none"/>
        </w:rPr>
        <w:t xml:space="preserve"> </w:t>
      </w:r>
      <w:r w:rsidR="003C0A01" w:rsidRPr="003C0A01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fr-FR"/>
          <w14:ligatures w14:val="none"/>
        </w:rPr>
        <w:t>hallucinations visuelles</w:t>
      </w:r>
      <w:r w:rsidRPr="009259EB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fr-FR"/>
          <w14:ligatures w14:val="none"/>
        </w:rPr>
        <w:tab/>
      </w:r>
      <w:r w:rsidRPr="009259EB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fr-FR"/>
          <w14:ligatures w14:val="none"/>
        </w:rPr>
        <w:tab/>
      </w:r>
      <w:sdt>
        <w:sdtPr>
          <w:rPr>
            <w:rFonts w:ascii="MS Gothic" w:eastAsia="MS Gothic" w:hAnsi="MS Gothic" w:cs="Segoe UI"/>
            <w:color w:val="212529"/>
            <w:kern w:val="0"/>
            <w:sz w:val="24"/>
            <w:szCs w:val="24"/>
            <w:lang w:eastAsia="fr-FR"/>
            <w14:ligatures w14:val="none"/>
          </w:rPr>
          <w:id w:val="-2061856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259EB">
            <w:rPr>
              <w:rFonts w:ascii="MS Gothic" w:eastAsia="MS Gothic" w:hAnsi="MS Gothic" w:cs="Segoe UI" w:hint="eastAsia"/>
              <w:color w:val="212529"/>
              <w:kern w:val="0"/>
              <w:sz w:val="24"/>
              <w:szCs w:val="24"/>
              <w:lang w:eastAsia="fr-FR"/>
              <w14:ligatures w14:val="none"/>
            </w:rPr>
            <w:t>☐</w:t>
          </w:r>
        </w:sdtContent>
      </w:sdt>
      <w:r w:rsidR="003C0A01" w:rsidRPr="003C0A01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fr-FR"/>
          <w14:ligatures w14:val="none"/>
        </w:rPr>
        <w:t xml:space="preserve"> confusion</w:t>
      </w:r>
      <w:r w:rsidRPr="009259EB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fr-FR"/>
          <w14:ligatures w14:val="none"/>
        </w:rPr>
        <w:t xml:space="preserve"> </w:t>
      </w:r>
      <w:r w:rsidRPr="009259EB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fr-FR"/>
          <w14:ligatures w14:val="none"/>
        </w:rPr>
        <w:tab/>
      </w:r>
      <w:r w:rsidRPr="009259EB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fr-FR"/>
          <w14:ligatures w14:val="none"/>
        </w:rPr>
        <w:tab/>
      </w:r>
      <w:sdt>
        <w:sdtPr>
          <w:rPr>
            <w:rFonts w:ascii="MS Gothic" w:eastAsia="MS Gothic" w:hAnsi="MS Gothic" w:cs="Segoe UI"/>
            <w:color w:val="212529"/>
            <w:kern w:val="0"/>
            <w:sz w:val="24"/>
            <w:szCs w:val="24"/>
            <w:lang w:eastAsia="fr-FR"/>
            <w14:ligatures w14:val="none"/>
          </w:rPr>
          <w:id w:val="-15224752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259EB">
            <w:rPr>
              <w:rFonts w:ascii="MS Gothic" w:eastAsia="MS Gothic" w:hAnsi="MS Gothic" w:cs="Segoe UI" w:hint="eastAsia"/>
              <w:color w:val="212529"/>
              <w:kern w:val="0"/>
              <w:sz w:val="24"/>
              <w:szCs w:val="24"/>
              <w:lang w:eastAsia="fr-FR"/>
              <w14:ligatures w14:val="none"/>
            </w:rPr>
            <w:t>☐</w:t>
          </w:r>
        </w:sdtContent>
      </w:sdt>
      <w:r w:rsidR="003C0A01" w:rsidRPr="003C0A01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fr-FR"/>
          <w14:ligatures w14:val="none"/>
        </w:rPr>
        <w:t xml:space="preserve"> catatoni</w:t>
      </w:r>
      <w:r w:rsidRPr="009259EB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fr-FR"/>
          <w14:ligatures w14:val="none"/>
        </w:rPr>
        <w:t>e</w:t>
      </w:r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fr-FR"/>
          <w14:ligatures w14:val="none"/>
        </w:rPr>
        <w:t xml:space="preserve"> </w:t>
      </w:r>
    </w:p>
    <w:p w14:paraId="5EB8285C" w14:textId="58667857" w:rsidR="001231FA" w:rsidRDefault="009259EB" w:rsidP="00B03FA1">
      <w:pPr>
        <w:spacing w:after="0" w:line="240" w:lineRule="auto"/>
        <w:ind w:left="7800" w:firstLine="696"/>
        <w:textAlignment w:val="baseline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fr-FR"/>
          <w14:ligatures w14:val="none"/>
        </w:rPr>
      </w:pPr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fr-FR"/>
          <w14:ligatures w14:val="none"/>
        </w:rPr>
        <w:t xml:space="preserve">(si oui, la catatonie </w:t>
      </w:r>
      <w:r w:rsidR="00B03FA1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fr-FR"/>
          <w14:ligatures w14:val="none"/>
        </w:rPr>
        <w:t xml:space="preserve">dure-t-elle depuis </w:t>
      </w:r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fr-FR"/>
          <w14:ligatures w14:val="none"/>
        </w:rPr>
        <w:t xml:space="preserve">&gt; 6 mois </w:t>
      </w:r>
      <w:sdt>
        <w:sdtPr>
          <w:rPr>
            <w:rFonts w:ascii="Segoe UI" w:eastAsia="Times New Roman" w:hAnsi="Segoe UI" w:cs="Segoe UI"/>
            <w:color w:val="212529"/>
            <w:kern w:val="0"/>
            <w:sz w:val="24"/>
            <w:szCs w:val="24"/>
            <w:lang w:eastAsia="fr-FR"/>
            <w14:ligatures w14:val="none"/>
          </w:rPr>
          <w:id w:val="7840050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3FA1">
            <w:rPr>
              <w:rFonts w:ascii="MS Gothic" w:eastAsia="MS Gothic" w:hAnsi="MS Gothic" w:cs="Segoe UI" w:hint="eastAsia"/>
              <w:color w:val="212529"/>
              <w:kern w:val="0"/>
              <w:sz w:val="24"/>
              <w:szCs w:val="24"/>
              <w:lang w:eastAsia="fr-FR"/>
              <w14:ligatures w14:val="none"/>
            </w:rPr>
            <w:t>☐</w:t>
          </w:r>
        </w:sdtContent>
      </w:sdt>
      <w:r w:rsidR="00B03FA1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fr-FR"/>
          <w14:ligatures w14:val="none"/>
        </w:rPr>
        <w:t xml:space="preserve"> oui </w:t>
      </w:r>
      <w:sdt>
        <w:sdtPr>
          <w:rPr>
            <w:rFonts w:ascii="Segoe UI" w:eastAsia="Times New Roman" w:hAnsi="Segoe UI" w:cs="Segoe UI"/>
            <w:color w:val="212529"/>
            <w:kern w:val="0"/>
            <w:sz w:val="24"/>
            <w:szCs w:val="24"/>
            <w:lang w:eastAsia="fr-FR"/>
            <w14:ligatures w14:val="none"/>
          </w:rPr>
          <w:id w:val="4610080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3FA1">
            <w:rPr>
              <w:rFonts w:ascii="MS Gothic" w:eastAsia="MS Gothic" w:hAnsi="MS Gothic" w:cs="Segoe UI" w:hint="eastAsia"/>
              <w:color w:val="212529"/>
              <w:kern w:val="0"/>
              <w:sz w:val="24"/>
              <w:szCs w:val="24"/>
              <w:lang w:eastAsia="fr-FR"/>
              <w14:ligatures w14:val="none"/>
            </w:rPr>
            <w:t>☐</w:t>
          </w:r>
        </w:sdtContent>
      </w:sdt>
      <w:r w:rsidR="00B03FA1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fr-FR"/>
          <w14:ligatures w14:val="none"/>
        </w:rPr>
        <w:t xml:space="preserve"> non)</w:t>
      </w:r>
    </w:p>
    <w:p w14:paraId="7592D12C" w14:textId="77777777" w:rsidR="00B03FA1" w:rsidRDefault="00B03FA1" w:rsidP="00B03FA1">
      <w:pPr>
        <w:spacing w:after="0" w:line="240" w:lineRule="auto"/>
        <w:textAlignment w:val="baseline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fr-FR"/>
          <w14:ligatures w14:val="none"/>
        </w:rPr>
      </w:pPr>
    </w:p>
    <w:p w14:paraId="61A46AE0" w14:textId="3B640468" w:rsidR="00B03FA1" w:rsidRPr="00B03FA1" w:rsidRDefault="00B03FA1" w:rsidP="00B03FA1">
      <w:pPr>
        <w:spacing w:after="0" w:line="240" w:lineRule="auto"/>
        <w:jc w:val="center"/>
        <w:textAlignment w:val="baseline"/>
        <w:rPr>
          <w:b/>
          <w:bCs/>
        </w:rPr>
      </w:pPr>
      <w:r>
        <w:rPr>
          <w:rFonts w:ascii="Segoe UI" w:eastAsia="Times New Roman" w:hAnsi="Segoe UI" w:cs="Segoe UI"/>
          <w:b/>
          <w:bCs/>
          <w:noProof/>
          <w:color w:val="212529"/>
          <w:kern w:val="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8EA2F9" wp14:editId="43EA7C50">
                <wp:simplePos x="0" y="0"/>
                <wp:positionH relativeFrom="column">
                  <wp:posOffset>-217240</wp:posOffset>
                </wp:positionH>
                <wp:positionV relativeFrom="paragraph">
                  <wp:posOffset>449580</wp:posOffset>
                </wp:positionV>
                <wp:extent cx="10237526" cy="5836409"/>
                <wp:effectExtent l="0" t="0" r="11430" b="12065"/>
                <wp:wrapNone/>
                <wp:docPr id="194143481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37526" cy="583640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7E70FC" id="Rectangle 1" o:spid="_x0000_s1026" style="position:absolute;margin-left:-17.1pt;margin-top:35.4pt;width:806.1pt;height:45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" filled="f" strokecolor="#030e13 [484]" strokeweight="1pt"/>
            </w:pict>
          </mc:Fallback>
        </mc:AlternateContent>
      </w:r>
      <w:r w:rsidRPr="00B03FA1">
        <w:rPr>
          <w:rFonts w:ascii="Segoe UI" w:eastAsia="Times New Roman" w:hAnsi="Segoe UI" w:cs="Segoe UI"/>
          <w:b/>
          <w:bCs/>
          <w:color w:val="212529"/>
          <w:kern w:val="0"/>
          <w:sz w:val="24"/>
          <w:szCs w:val="24"/>
          <w:lang w:eastAsia="fr-FR"/>
          <w14:ligatures w14:val="none"/>
        </w:rPr>
        <w:t>Arbre généalogique</w:t>
      </w:r>
    </w:p>
    <w:sectPr w:rsidR="00B03FA1" w:rsidRPr="00B03FA1" w:rsidSect="0078142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F6063E"/>
    <w:multiLevelType w:val="multilevel"/>
    <w:tmpl w:val="607E2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09261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A01"/>
    <w:rsid w:val="001231FA"/>
    <w:rsid w:val="0033431F"/>
    <w:rsid w:val="003C0A01"/>
    <w:rsid w:val="003C2551"/>
    <w:rsid w:val="00771A46"/>
    <w:rsid w:val="00781428"/>
    <w:rsid w:val="009259EB"/>
    <w:rsid w:val="009F505B"/>
    <w:rsid w:val="00A92523"/>
    <w:rsid w:val="00B03FA1"/>
    <w:rsid w:val="00B421D6"/>
    <w:rsid w:val="00BD6A44"/>
    <w:rsid w:val="00E371FD"/>
    <w:rsid w:val="00E74216"/>
    <w:rsid w:val="00FA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F4CE4"/>
  <w15:chartTrackingRefBased/>
  <w15:docId w15:val="{93AD8781-8798-4D98-BBD9-E7B480E68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C0A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C0A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C0A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C0A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C0A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C0A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C0A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C0A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C0A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C0A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3C0A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C0A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C0A01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C0A01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C0A0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C0A0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C0A0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C0A0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C0A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C0A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C0A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C0A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C0A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C0A0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C0A0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C0A0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C0A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C0A01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C0A01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semiHidden/>
    <w:unhideWhenUsed/>
    <w:rsid w:val="00B03F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48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main.rey@ch-le-vinatier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haumette.b@ghu-paris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main.rey@ch-le-vinatier.fr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chaumette.b@ghu-paris.fr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Chaumette</dc:creator>
  <cp:keywords/>
  <dc:description/>
  <cp:lastModifiedBy>Boris Chaumette</cp:lastModifiedBy>
  <cp:revision>5</cp:revision>
  <dcterms:created xsi:type="dcterms:W3CDTF">2024-04-26T09:49:00Z</dcterms:created>
  <dcterms:modified xsi:type="dcterms:W3CDTF">2024-04-26T13:52:00Z</dcterms:modified>
</cp:coreProperties>
</file>